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210" w:rsidRPr="006B7F65" w:rsidRDefault="00625210" w:rsidP="00770243">
      <w:pPr>
        <w:spacing w:line="216" w:lineRule="auto"/>
        <w:rPr>
          <w:b/>
          <w:sz w:val="44"/>
          <w:szCs w:val="44"/>
          <w:lang w:val="uk-UA"/>
        </w:rPr>
      </w:pPr>
      <w:r w:rsidRPr="00AE1E67">
        <w:rPr>
          <w:noProof/>
          <w:color w:val="FF0000"/>
          <w:lang w:val="uk-UA" w:eastAsia="uk-UA"/>
        </w:rPr>
        <w:drawing>
          <wp:anchor distT="0" distB="0" distL="114300" distR="114300" simplePos="0" relativeHeight="251658240" behindDoc="0" locked="0" layoutInCell="1" allowOverlap="1" wp14:anchorId="4074FC9C" wp14:editId="630BB593">
            <wp:simplePos x="0" y="0"/>
            <wp:positionH relativeFrom="column">
              <wp:posOffset>2743200</wp:posOffset>
            </wp:positionH>
            <wp:positionV relativeFrom="paragraph">
              <wp:posOffset>0</wp:posOffset>
            </wp:positionV>
            <wp:extent cx="485775" cy="695325"/>
            <wp:effectExtent l="0" t="0" r="9525" b="9525"/>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anchor>
        </w:drawing>
      </w:r>
      <w:r w:rsidR="00F06D8F">
        <w:rPr>
          <w:b/>
          <w:color w:val="FF0000"/>
          <w:sz w:val="44"/>
          <w:szCs w:val="44"/>
          <w:lang w:val="uk-UA"/>
        </w:rPr>
        <w:tab/>
      </w:r>
    </w:p>
    <w:p w:rsidR="00625210" w:rsidRPr="006B7F65" w:rsidRDefault="00625210" w:rsidP="00625210">
      <w:pPr>
        <w:spacing w:line="216" w:lineRule="auto"/>
        <w:rPr>
          <w:b/>
          <w:sz w:val="36"/>
          <w:szCs w:val="36"/>
        </w:rPr>
      </w:pPr>
    </w:p>
    <w:p w:rsidR="00625210" w:rsidRPr="006B7F65" w:rsidRDefault="00625210" w:rsidP="00A05836">
      <w:pPr>
        <w:spacing w:line="216" w:lineRule="auto"/>
        <w:rPr>
          <w:b/>
          <w:sz w:val="28"/>
          <w:szCs w:val="28"/>
          <w:lang w:val="uk-UA"/>
        </w:rPr>
      </w:pPr>
    </w:p>
    <w:p w:rsidR="007A44D0" w:rsidRPr="006B7F65" w:rsidRDefault="007A44D0" w:rsidP="00A05836">
      <w:pPr>
        <w:spacing w:line="216" w:lineRule="auto"/>
        <w:rPr>
          <w:b/>
          <w:sz w:val="36"/>
          <w:szCs w:val="36"/>
          <w:lang w:val="uk-UA"/>
        </w:rPr>
      </w:pPr>
    </w:p>
    <w:p w:rsidR="00625210" w:rsidRPr="006B7F65" w:rsidRDefault="00625210" w:rsidP="00625210">
      <w:pPr>
        <w:spacing w:line="216" w:lineRule="auto"/>
        <w:jc w:val="center"/>
        <w:rPr>
          <w:b/>
        </w:rPr>
      </w:pPr>
      <w:proofErr w:type="spellStart"/>
      <w:r w:rsidRPr="006B7F65">
        <w:rPr>
          <w:b/>
        </w:rPr>
        <w:t>Київська</w:t>
      </w:r>
      <w:proofErr w:type="spellEnd"/>
      <w:r w:rsidRPr="006B7F65">
        <w:rPr>
          <w:b/>
        </w:rPr>
        <w:t xml:space="preserve">  </w:t>
      </w:r>
      <w:proofErr w:type="spellStart"/>
      <w:r w:rsidRPr="006B7F65">
        <w:rPr>
          <w:b/>
        </w:rPr>
        <w:t>районна</w:t>
      </w:r>
      <w:proofErr w:type="spellEnd"/>
      <w:r w:rsidRPr="006B7F65">
        <w:rPr>
          <w:b/>
        </w:rPr>
        <w:t xml:space="preserve"> </w:t>
      </w:r>
      <w:r w:rsidRPr="006B7F65">
        <w:rPr>
          <w:b/>
          <w:lang w:val="uk-UA"/>
        </w:rPr>
        <w:t>в</w:t>
      </w:r>
      <w:r w:rsidRPr="006B7F65">
        <w:rPr>
          <w:b/>
        </w:rPr>
        <w:t xml:space="preserve"> м. </w:t>
      </w:r>
      <w:proofErr w:type="spellStart"/>
      <w:r w:rsidRPr="006B7F65">
        <w:rPr>
          <w:b/>
        </w:rPr>
        <w:t>Полтаві</w:t>
      </w:r>
      <w:proofErr w:type="spellEnd"/>
      <w:r w:rsidRPr="006B7F65">
        <w:rPr>
          <w:b/>
        </w:rPr>
        <w:t xml:space="preserve">  рада</w:t>
      </w:r>
    </w:p>
    <w:p w:rsidR="00625210" w:rsidRPr="006B7F65" w:rsidRDefault="00625210" w:rsidP="00625210">
      <w:pPr>
        <w:spacing w:line="216" w:lineRule="auto"/>
        <w:jc w:val="center"/>
        <w:rPr>
          <w:b/>
          <w:lang w:val="uk-UA"/>
        </w:rPr>
      </w:pPr>
      <w:proofErr w:type="spellStart"/>
      <w:r w:rsidRPr="006B7F65">
        <w:rPr>
          <w:b/>
        </w:rPr>
        <w:t>Виконавчий</w:t>
      </w:r>
      <w:proofErr w:type="spellEnd"/>
      <w:r w:rsidRPr="006B7F65">
        <w:rPr>
          <w:b/>
        </w:rPr>
        <w:t xml:space="preserve">  </w:t>
      </w:r>
      <w:proofErr w:type="spellStart"/>
      <w:r w:rsidRPr="006B7F65">
        <w:rPr>
          <w:b/>
        </w:rPr>
        <w:t>комітет</w:t>
      </w:r>
      <w:proofErr w:type="spellEnd"/>
    </w:p>
    <w:p w:rsidR="00625210" w:rsidRPr="006B7F65" w:rsidRDefault="00625210" w:rsidP="00625210">
      <w:pPr>
        <w:spacing w:line="216" w:lineRule="auto"/>
        <w:jc w:val="center"/>
        <w:rPr>
          <w:b/>
          <w:lang w:val="uk-UA"/>
        </w:rPr>
      </w:pPr>
    </w:p>
    <w:p w:rsidR="00625210" w:rsidRPr="006B7F65" w:rsidRDefault="00625210" w:rsidP="00625210">
      <w:pPr>
        <w:spacing w:line="216" w:lineRule="auto"/>
        <w:ind w:firstLine="708"/>
        <w:jc w:val="both"/>
        <w:rPr>
          <w:b/>
          <w:sz w:val="32"/>
          <w:lang w:val="uk-UA"/>
        </w:rPr>
      </w:pPr>
      <w:r w:rsidRPr="006B7F65">
        <w:rPr>
          <w:b/>
          <w:lang w:val="uk-UA"/>
        </w:rPr>
        <w:tab/>
      </w:r>
      <w:r w:rsidRPr="006B7F65">
        <w:rPr>
          <w:b/>
          <w:lang w:val="uk-UA"/>
        </w:rPr>
        <w:tab/>
      </w:r>
      <w:r w:rsidRPr="006B7F65">
        <w:rPr>
          <w:b/>
          <w:lang w:val="uk-UA"/>
        </w:rPr>
        <w:tab/>
      </w:r>
      <w:r w:rsidRPr="006B7F65">
        <w:rPr>
          <w:b/>
          <w:lang w:val="uk-UA"/>
        </w:rPr>
        <w:tab/>
        <w:t xml:space="preserve">    </w:t>
      </w:r>
      <w:r w:rsidRPr="006B7F65">
        <w:rPr>
          <w:b/>
          <w:sz w:val="32"/>
        </w:rPr>
        <w:t xml:space="preserve">Р І Ш Е Н </w:t>
      </w:r>
      <w:proofErr w:type="spellStart"/>
      <w:proofErr w:type="gramStart"/>
      <w:r w:rsidRPr="006B7F65">
        <w:rPr>
          <w:b/>
          <w:sz w:val="32"/>
        </w:rPr>
        <w:t>Н</w:t>
      </w:r>
      <w:proofErr w:type="spellEnd"/>
      <w:proofErr w:type="gramEnd"/>
      <w:r w:rsidRPr="006B7F65">
        <w:rPr>
          <w:b/>
          <w:sz w:val="32"/>
        </w:rPr>
        <w:t xml:space="preserve"> Я</w:t>
      </w:r>
    </w:p>
    <w:p w:rsidR="007B2477" w:rsidRPr="006B7F65" w:rsidRDefault="007B2477" w:rsidP="00625210">
      <w:pPr>
        <w:spacing w:line="216" w:lineRule="auto"/>
        <w:jc w:val="both"/>
        <w:rPr>
          <w:sz w:val="28"/>
          <w:szCs w:val="28"/>
          <w:lang w:val="uk-UA"/>
        </w:rPr>
      </w:pPr>
    </w:p>
    <w:p w:rsidR="00B461E1" w:rsidRPr="006B7F65" w:rsidRDefault="00B461E1" w:rsidP="00625210">
      <w:pPr>
        <w:spacing w:line="216" w:lineRule="auto"/>
        <w:jc w:val="both"/>
        <w:rPr>
          <w:sz w:val="28"/>
          <w:szCs w:val="28"/>
          <w:lang w:val="uk-UA"/>
        </w:rPr>
      </w:pPr>
    </w:p>
    <w:p w:rsidR="00943EFF" w:rsidRPr="006B7F65" w:rsidRDefault="00625210" w:rsidP="0098078F">
      <w:pPr>
        <w:spacing w:line="216" w:lineRule="auto"/>
        <w:jc w:val="both"/>
        <w:rPr>
          <w:sz w:val="28"/>
          <w:szCs w:val="28"/>
          <w:lang w:val="uk-UA"/>
        </w:rPr>
      </w:pPr>
      <w:r w:rsidRPr="006B7F65">
        <w:rPr>
          <w:sz w:val="28"/>
          <w:szCs w:val="28"/>
        </w:rPr>
        <w:t>В</w:t>
      </w:r>
      <w:proofErr w:type="spellStart"/>
      <w:r w:rsidR="00D138E1" w:rsidRPr="006B7F65">
        <w:rPr>
          <w:sz w:val="28"/>
          <w:szCs w:val="28"/>
          <w:lang w:val="uk-UA"/>
        </w:rPr>
        <w:t>ід</w:t>
      </w:r>
      <w:proofErr w:type="spellEnd"/>
      <w:r w:rsidR="00D138E1" w:rsidRPr="006B7F65">
        <w:rPr>
          <w:sz w:val="28"/>
          <w:szCs w:val="28"/>
          <w:lang w:val="uk-UA"/>
        </w:rPr>
        <w:t xml:space="preserve"> </w:t>
      </w:r>
      <w:r w:rsidR="00B937D0" w:rsidRPr="006B7F65">
        <w:rPr>
          <w:sz w:val="28"/>
          <w:szCs w:val="28"/>
          <w:lang w:val="uk-UA"/>
        </w:rPr>
        <w:t>27</w:t>
      </w:r>
      <w:r w:rsidR="00CB1F70" w:rsidRPr="006B7F65">
        <w:rPr>
          <w:sz w:val="28"/>
          <w:szCs w:val="28"/>
          <w:lang w:val="uk-UA"/>
        </w:rPr>
        <w:t>.12</w:t>
      </w:r>
      <w:r w:rsidR="00D138E1" w:rsidRPr="006B7F65">
        <w:rPr>
          <w:sz w:val="28"/>
          <w:szCs w:val="28"/>
          <w:lang w:val="uk-UA"/>
        </w:rPr>
        <w:t>.</w:t>
      </w:r>
      <w:r w:rsidRPr="006B7F65">
        <w:rPr>
          <w:sz w:val="28"/>
          <w:szCs w:val="28"/>
          <w:lang w:val="uk-UA"/>
        </w:rPr>
        <w:t>201</w:t>
      </w:r>
      <w:r w:rsidR="00D138E1" w:rsidRPr="006B7F65">
        <w:rPr>
          <w:sz w:val="28"/>
          <w:szCs w:val="28"/>
          <w:lang w:val="uk-UA"/>
        </w:rPr>
        <w:t>6</w:t>
      </w:r>
      <w:r w:rsidRPr="006B7F65">
        <w:rPr>
          <w:sz w:val="28"/>
          <w:szCs w:val="28"/>
          <w:lang w:val="uk-UA"/>
        </w:rPr>
        <w:tab/>
      </w:r>
      <w:r w:rsidRPr="006B7F65">
        <w:rPr>
          <w:sz w:val="28"/>
          <w:szCs w:val="28"/>
          <w:lang w:val="uk-UA"/>
        </w:rPr>
        <w:tab/>
      </w:r>
      <w:r w:rsidRPr="006B7F65">
        <w:rPr>
          <w:sz w:val="28"/>
          <w:szCs w:val="28"/>
          <w:lang w:val="uk-UA"/>
        </w:rPr>
        <w:tab/>
      </w:r>
      <w:r w:rsidRPr="006B7F65">
        <w:rPr>
          <w:sz w:val="28"/>
          <w:szCs w:val="28"/>
          <w:lang w:val="uk-UA"/>
        </w:rPr>
        <w:tab/>
      </w:r>
      <w:r w:rsidRPr="006B7F65">
        <w:rPr>
          <w:sz w:val="28"/>
          <w:szCs w:val="28"/>
          <w:lang w:val="uk-UA"/>
        </w:rPr>
        <w:tab/>
      </w:r>
      <w:r w:rsidRPr="006B7F65">
        <w:rPr>
          <w:sz w:val="28"/>
          <w:szCs w:val="28"/>
          <w:lang w:val="uk-UA"/>
        </w:rPr>
        <w:tab/>
      </w:r>
      <w:r w:rsidRPr="006B7F65">
        <w:rPr>
          <w:sz w:val="28"/>
          <w:szCs w:val="28"/>
          <w:lang w:val="uk-UA"/>
        </w:rPr>
        <w:tab/>
      </w:r>
      <w:r w:rsidRPr="006B7F65">
        <w:rPr>
          <w:sz w:val="28"/>
          <w:szCs w:val="28"/>
          <w:lang w:val="uk-UA"/>
        </w:rPr>
        <w:tab/>
      </w:r>
      <w:r w:rsidRPr="006B7F65">
        <w:rPr>
          <w:sz w:val="28"/>
          <w:szCs w:val="28"/>
          <w:lang w:val="uk-UA"/>
        </w:rPr>
        <w:tab/>
      </w:r>
      <w:r w:rsidR="00ED310F">
        <w:rPr>
          <w:sz w:val="28"/>
          <w:szCs w:val="28"/>
          <w:lang w:val="uk-UA"/>
        </w:rPr>
        <w:tab/>
      </w:r>
      <w:r w:rsidRPr="006B7F65">
        <w:rPr>
          <w:sz w:val="28"/>
          <w:szCs w:val="28"/>
          <w:lang w:val="uk-UA"/>
        </w:rPr>
        <w:t>№</w:t>
      </w:r>
      <w:r w:rsidR="00B937D0" w:rsidRPr="006B7F65">
        <w:rPr>
          <w:sz w:val="28"/>
          <w:szCs w:val="28"/>
          <w:lang w:val="uk-UA"/>
        </w:rPr>
        <w:t xml:space="preserve"> </w:t>
      </w:r>
      <w:r w:rsidR="00ED310F">
        <w:rPr>
          <w:sz w:val="28"/>
          <w:szCs w:val="28"/>
          <w:lang w:val="uk-UA"/>
        </w:rPr>
        <w:t>373</w:t>
      </w:r>
    </w:p>
    <w:p w:rsidR="0098078F" w:rsidRPr="006B7F65" w:rsidRDefault="0098078F" w:rsidP="0098078F">
      <w:pPr>
        <w:spacing w:line="216" w:lineRule="auto"/>
        <w:jc w:val="both"/>
        <w:rPr>
          <w:sz w:val="28"/>
          <w:szCs w:val="28"/>
          <w:lang w:val="uk-UA"/>
        </w:rPr>
      </w:pPr>
    </w:p>
    <w:p w:rsidR="00B4664F" w:rsidRPr="006B7F65" w:rsidRDefault="00B4664F" w:rsidP="0098078F">
      <w:pPr>
        <w:spacing w:line="216" w:lineRule="auto"/>
        <w:jc w:val="both"/>
        <w:rPr>
          <w:sz w:val="28"/>
          <w:szCs w:val="28"/>
          <w:lang w:val="uk-UA"/>
        </w:rPr>
      </w:pPr>
    </w:p>
    <w:p w:rsidR="00943EFF" w:rsidRPr="006B7F65" w:rsidRDefault="00D656AC" w:rsidP="00B937D0">
      <w:pPr>
        <w:spacing w:line="216" w:lineRule="auto"/>
        <w:jc w:val="both"/>
        <w:rPr>
          <w:sz w:val="28"/>
          <w:szCs w:val="28"/>
          <w:lang w:val="uk-UA"/>
        </w:rPr>
      </w:pPr>
      <w:r w:rsidRPr="006B7F65">
        <w:rPr>
          <w:sz w:val="28"/>
          <w:szCs w:val="28"/>
          <w:lang w:val="uk-UA"/>
        </w:rPr>
        <w:t>Про п</w:t>
      </w:r>
      <w:r w:rsidR="003A0EF1" w:rsidRPr="006B7F65">
        <w:rPr>
          <w:sz w:val="28"/>
          <w:szCs w:val="28"/>
          <w:lang w:val="uk-UA"/>
        </w:rPr>
        <w:t>роведення робіт</w:t>
      </w:r>
      <w:r w:rsidR="003D48A5" w:rsidRPr="006B7F65">
        <w:rPr>
          <w:sz w:val="28"/>
          <w:szCs w:val="28"/>
          <w:lang w:val="uk-UA"/>
        </w:rPr>
        <w:t xml:space="preserve"> в</w:t>
      </w:r>
      <w:r w:rsidR="003C4CDE">
        <w:rPr>
          <w:sz w:val="28"/>
          <w:szCs w:val="28"/>
          <w:lang w:val="uk-UA"/>
        </w:rPr>
        <w:t xml:space="preserve"> гуртожитку</w:t>
      </w:r>
    </w:p>
    <w:p w:rsidR="00B937D0" w:rsidRPr="006B7F65" w:rsidRDefault="00B937D0" w:rsidP="00B937D0">
      <w:pPr>
        <w:spacing w:line="216" w:lineRule="auto"/>
        <w:jc w:val="both"/>
        <w:rPr>
          <w:sz w:val="28"/>
          <w:szCs w:val="28"/>
          <w:lang w:val="uk-UA"/>
        </w:rPr>
      </w:pPr>
    </w:p>
    <w:p w:rsidR="00B937D0" w:rsidRDefault="00B937D0" w:rsidP="00B937D0">
      <w:pPr>
        <w:spacing w:line="216" w:lineRule="auto"/>
        <w:jc w:val="both"/>
        <w:rPr>
          <w:sz w:val="28"/>
          <w:szCs w:val="28"/>
          <w:lang w:val="uk-UA"/>
        </w:rPr>
      </w:pPr>
    </w:p>
    <w:p w:rsidR="00AE1E67" w:rsidRPr="00CB1F70" w:rsidRDefault="00AE1E67" w:rsidP="00625210">
      <w:pPr>
        <w:spacing w:line="216" w:lineRule="auto"/>
        <w:jc w:val="both"/>
        <w:rPr>
          <w:sz w:val="28"/>
          <w:szCs w:val="28"/>
          <w:lang w:val="uk-UA"/>
        </w:rPr>
      </w:pPr>
    </w:p>
    <w:p w:rsidR="00625210" w:rsidRPr="001D1DEE" w:rsidRDefault="00625210" w:rsidP="00625210">
      <w:pPr>
        <w:spacing w:line="216" w:lineRule="auto"/>
        <w:ind w:firstLine="709"/>
        <w:jc w:val="both"/>
        <w:rPr>
          <w:sz w:val="28"/>
          <w:szCs w:val="28"/>
          <w:lang w:val="uk-UA"/>
        </w:rPr>
      </w:pPr>
      <w:r w:rsidRPr="00C01FBA">
        <w:rPr>
          <w:sz w:val="28"/>
          <w:szCs w:val="28"/>
          <w:lang w:val="uk-UA"/>
        </w:rPr>
        <w:t>Розглянувши заяв</w:t>
      </w:r>
      <w:r w:rsidR="00A11B9A" w:rsidRPr="00C01FBA">
        <w:rPr>
          <w:sz w:val="28"/>
          <w:szCs w:val="28"/>
          <w:lang w:val="uk-UA"/>
        </w:rPr>
        <w:t>и</w:t>
      </w:r>
      <w:r w:rsidRPr="00C01FBA">
        <w:rPr>
          <w:sz w:val="28"/>
          <w:szCs w:val="28"/>
          <w:lang w:val="uk-UA"/>
        </w:rPr>
        <w:t xml:space="preserve"> </w:t>
      </w:r>
      <w:r w:rsidR="00A11B9A" w:rsidRPr="00C01FBA">
        <w:rPr>
          <w:sz w:val="28"/>
          <w:szCs w:val="28"/>
          <w:lang w:val="uk-UA"/>
        </w:rPr>
        <w:t>громадян</w:t>
      </w:r>
      <w:r w:rsidR="00CB1F70">
        <w:rPr>
          <w:sz w:val="28"/>
          <w:szCs w:val="28"/>
          <w:lang w:val="uk-UA"/>
        </w:rPr>
        <w:t xml:space="preserve"> та надані документи</w:t>
      </w:r>
      <w:r w:rsidR="00214DD6" w:rsidRPr="001D1DEE">
        <w:rPr>
          <w:sz w:val="28"/>
          <w:szCs w:val="28"/>
          <w:lang w:val="uk-UA"/>
        </w:rPr>
        <w:t xml:space="preserve">, </w:t>
      </w:r>
      <w:r w:rsidRPr="001D1DEE">
        <w:rPr>
          <w:sz w:val="28"/>
          <w:szCs w:val="28"/>
          <w:lang w:val="uk-UA"/>
        </w:rPr>
        <w:t>керуючись вимогами законодавства України та наданими повноваженнями, виконком Київської районної в м. Полтаві ради</w:t>
      </w:r>
    </w:p>
    <w:p w:rsidR="00625210" w:rsidRPr="00C01FBA" w:rsidRDefault="00625210" w:rsidP="00625210">
      <w:pPr>
        <w:spacing w:line="216" w:lineRule="auto"/>
        <w:jc w:val="both"/>
        <w:rPr>
          <w:sz w:val="28"/>
          <w:szCs w:val="28"/>
          <w:lang w:val="uk-UA"/>
        </w:rPr>
      </w:pPr>
    </w:p>
    <w:p w:rsidR="00625210" w:rsidRPr="00C01FBA" w:rsidRDefault="00625210" w:rsidP="00625210">
      <w:pPr>
        <w:spacing w:line="216" w:lineRule="auto"/>
        <w:jc w:val="both"/>
        <w:rPr>
          <w:sz w:val="28"/>
          <w:szCs w:val="28"/>
          <w:lang w:val="uk-UA"/>
        </w:rPr>
      </w:pPr>
      <w:r w:rsidRPr="00C01FBA">
        <w:rPr>
          <w:sz w:val="28"/>
          <w:szCs w:val="28"/>
          <w:lang w:val="uk-UA"/>
        </w:rPr>
        <w:t>в и р і ш и в:</w:t>
      </w:r>
    </w:p>
    <w:p w:rsidR="0070584B" w:rsidRPr="00C01FBA" w:rsidRDefault="0070584B" w:rsidP="007A44D0">
      <w:pPr>
        <w:spacing w:line="216" w:lineRule="auto"/>
        <w:jc w:val="both"/>
        <w:rPr>
          <w:sz w:val="28"/>
          <w:szCs w:val="28"/>
          <w:lang w:val="uk-UA"/>
        </w:rPr>
      </w:pPr>
    </w:p>
    <w:p w:rsidR="00DC004D" w:rsidRPr="00575531" w:rsidRDefault="00C00DE1" w:rsidP="00DC004D">
      <w:pPr>
        <w:pStyle w:val="a3"/>
        <w:numPr>
          <w:ilvl w:val="0"/>
          <w:numId w:val="25"/>
        </w:numPr>
        <w:spacing w:line="216" w:lineRule="auto"/>
        <w:jc w:val="both"/>
        <w:rPr>
          <w:sz w:val="28"/>
          <w:szCs w:val="28"/>
          <w:lang w:val="uk-UA"/>
        </w:rPr>
      </w:pPr>
      <w:r w:rsidRPr="00575531">
        <w:rPr>
          <w:sz w:val="28"/>
          <w:szCs w:val="28"/>
          <w:lang w:val="uk-UA"/>
        </w:rPr>
        <w:t>Враховуючи погодження ДП «</w:t>
      </w:r>
      <w:proofErr w:type="spellStart"/>
      <w:r w:rsidRPr="00575531">
        <w:rPr>
          <w:sz w:val="28"/>
          <w:szCs w:val="28"/>
          <w:lang w:val="uk-UA"/>
        </w:rPr>
        <w:t>Продмашжитло</w:t>
      </w:r>
      <w:proofErr w:type="spellEnd"/>
      <w:r w:rsidRPr="00575531">
        <w:rPr>
          <w:sz w:val="28"/>
          <w:szCs w:val="28"/>
          <w:lang w:val="uk-UA"/>
        </w:rPr>
        <w:t xml:space="preserve">», </w:t>
      </w:r>
      <w:r w:rsidR="0053700E" w:rsidRPr="00575531">
        <w:rPr>
          <w:sz w:val="28"/>
          <w:szCs w:val="28"/>
          <w:lang w:val="uk-UA"/>
        </w:rPr>
        <w:t xml:space="preserve">договір найму житла </w:t>
      </w:r>
    </w:p>
    <w:p w:rsidR="009838D4" w:rsidRPr="00575531" w:rsidRDefault="0053700E" w:rsidP="00DC004D">
      <w:pPr>
        <w:spacing w:line="216" w:lineRule="auto"/>
        <w:jc w:val="both"/>
        <w:rPr>
          <w:sz w:val="28"/>
          <w:szCs w:val="28"/>
          <w:lang w:val="uk-UA"/>
        </w:rPr>
      </w:pPr>
      <w:r w:rsidRPr="00575531">
        <w:rPr>
          <w:sz w:val="28"/>
          <w:szCs w:val="28"/>
          <w:lang w:val="uk-UA"/>
        </w:rPr>
        <w:t>№</w:t>
      </w:r>
      <w:r w:rsidR="00C00DE1" w:rsidRPr="00575531">
        <w:rPr>
          <w:sz w:val="28"/>
          <w:szCs w:val="28"/>
          <w:lang w:val="uk-UA"/>
        </w:rPr>
        <w:t>1</w:t>
      </w:r>
      <w:r w:rsidR="00DC004D" w:rsidRPr="00575531">
        <w:rPr>
          <w:sz w:val="28"/>
          <w:szCs w:val="28"/>
          <w:lang w:val="uk-UA"/>
        </w:rPr>
        <w:t>2</w:t>
      </w:r>
      <w:r w:rsidRPr="00575531">
        <w:rPr>
          <w:sz w:val="28"/>
          <w:szCs w:val="28"/>
          <w:lang w:val="uk-UA"/>
        </w:rPr>
        <w:t>/</w:t>
      </w:r>
      <w:r w:rsidR="00DC004D" w:rsidRPr="00575531">
        <w:rPr>
          <w:sz w:val="28"/>
          <w:szCs w:val="28"/>
          <w:lang w:val="uk-UA"/>
        </w:rPr>
        <w:t>12 від 11.12.2013</w:t>
      </w:r>
      <w:r w:rsidR="00C00DE1" w:rsidRPr="00575531">
        <w:rPr>
          <w:sz w:val="28"/>
          <w:szCs w:val="28"/>
          <w:lang w:val="uk-UA"/>
        </w:rPr>
        <w:t>, «Висновок за результатами проведення технічного обстеження будівельних конструкцій та інженерних мереж на відповідальність державним стандартам, будівельним нормам і правилам, нормативним актам з пожежної безпеки, санітарному законодавству» у м. Полтава по</w:t>
      </w:r>
      <w:r w:rsidR="004543CD">
        <w:rPr>
          <w:sz w:val="28"/>
          <w:szCs w:val="28"/>
          <w:lang w:val="uk-UA"/>
        </w:rPr>
        <w:t xml:space="preserve"> (адреса)</w:t>
      </w:r>
      <w:r w:rsidR="00C00DE1" w:rsidRPr="00575531">
        <w:rPr>
          <w:sz w:val="28"/>
          <w:szCs w:val="28"/>
          <w:lang w:val="uk-UA"/>
        </w:rPr>
        <w:t xml:space="preserve">, виготовлений ПП Полтавське бюро технічної інвентаризації «ІНВЕНТАРИЗАТОР», погодитись з проведеним </w:t>
      </w:r>
      <w:r w:rsidR="004543CD">
        <w:rPr>
          <w:sz w:val="28"/>
          <w:szCs w:val="28"/>
          <w:lang w:val="uk-UA"/>
        </w:rPr>
        <w:t xml:space="preserve">(особа) </w:t>
      </w:r>
      <w:r w:rsidR="00C00DE1" w:rsidRPr="00575531">
        <w:rPr>
          <w:sz w:val="28"/>
          <w:szCs w:val="28"/>
          <w:lang w:val="uk-UA"/>
        </w:rPr>
        <w:t>переплануванням прим</w:t>
      </w:r>
      <w:r w:rsidRPr="00575531">
        <w:rPr>
          <w:sz w:val="28"/>
          <w:szCs w:val="28"/>
          <w:lang w:val="uk-UA"/>
        </w:rPr>
        <w:t>іщень та об’єднанням кімнат</w:t>
      </w:r>
      <w:r w:rsidR="00CB1F70" w:rsidRPr="00575531">
        <w:rPr>
          <w:sz w:val="28"/>
          <w:szCs w:val="28"/>
          <w:lang w:val="uk-UA"/>
        </w:rPr>
        <w:t xml:space="preserve"> </w:t>
      </w:r>
      <w:r w:rsidR="004543CD">
        <w:rPr>
          <w:sz w:val="28"/>
          <w:szCs w:val="28"/>
          <w:lang w:val="uk-UA"/>
        </w:rPr>
        <w:t>(адреса)</w:t>
      </w:r>
      <w:r w:rsidR="00C00DE1" w:rsidRPr="00575531">
        <w:rPr>
          <w:sz w:val="28"/>
          <w:szCs w:val="28"/>
          <w:lang w:val="uk-UA"/>
        </w:rPr>
        <w:t>у складі:</w:t>
      </w:r>
      <w:r w:rsidR="00DC004D" w:rsidRPr="00575531">
        <w:rPr>
          <w:sz w:val="28"/>
          <w:szCs w:val="28"/>
          <w:lang w:val="uk-UA"/>
        </w:rPr>
        <w:t xml:space="preserve"> коридору (1) площею </w:t>
      </w:r>
      <w:r w:rsidR="00CB1F70" w:rsidRPr="00575531">
        <w:rPr>
          <w:sz w:val="28"/>
          <w:szCs w:val="28"/>
          <w:lang w:val="uk-UA"/>
        </w:rPr>
        <w:t>8</w:t>
      </w:r>
      <w:r w:rsidR="00DC004D" w:rsidRPr="00575531">
        <w:rPr>
          <w:sz w:val="28"/>
          <w:szCs w:val="28"/>
          <w:lang w:val="uk-UA"/>
        </w:rPr>
        <w:t>,4</w:t>
      </w:r>
      <w:r w:rsidR="00C00DE1" w:rsidRPr="00575531">
        <w:rPr>
          <w:sz w:val="28"/>
          <w:szCs w:val="28"/>
          <w:lang w:val="uk-UA"/>
        </w:rPr>
        <w:t xml:space="preserve"> кв. м.,</w:t>
      </w:r>
      <w:r w:rsidR="00DC004D" w:rsidRPr="00575531">
        <w:rPr>
          <w:sz w:val="28"/>
          <w:szCs w:val="28"/>
          <w:lang w:val="uk-UA"/>
        </w:rPr>
        <w:t xml:space="preserve"> коридору (2) площею 3,0</w:t>
      </w:r>
      <w:r w:rsidR="00C00DE1" w:rsidRPr="00575531">
        <w:rPr>
          <w:sz w:val="28"/>
          <w:szCs w:val="28"/>
          <w:lang w:val="uk-UA"/>
        </w:rPr>
        <w:t xml:space="preserve"> кв. м.</w:t>
      </w:r>
      <w:r w:rsidRPr="00575531">
        <w:rPr>
          <w:sz w:val="28"/>
          <w:szCs w:val="28"/>
          <w:lang w:val="uk-UA"/>
        </w:rPr>
        <w:t>,</w:t>
      </w:r>
      <w:r w:rsidR="00DC004D" w:rsidRPr="00575531">
        <w:rPr>
          <w:sz w:val="28"/>
          <w:szCs w:val="28"/>
          <w:lang w:val="uk-UA"/>
        </w:rPr>
        <w:t xml:space="preserve"> санвузла</w:t>
      </w:r>
      <w:r w:rsidR="009F7AEE" w:rsidRPr="00575531">
        <w:rPr>
          <w:sz w:val="28"/>
          <w:szCs w:val="28"/>
          <w:lang w:val="uk-UA"/>
        </w:rPr>
        <w:t xml:space="preserve"> (3) площею</w:t>
      </w:r>
      <w:r w:rsidR="00DC004D" w:rsidRPr="00575531">
        <w:rPr>
          <w:sz w:val="28"/>
          <w:szCs w:val="28"/>
          <w:lang w:val="uk-UA"/>
        </w:rPr>
        <w:t xml:space="preserve"> 4,1</w:t>
      </w:r>
      <w:r w:rsidR="00C00DE1" w:rsidRPr="00575531">
        <w:rPr>
          <w:sz w:val="28"/>
          <w:szCs w:val="28"/>
          <w:lang w:val="uk-UA"/>
        </w:rPr>
        <w:t xml:space="preserve"> кв. м.,</w:t>
      </w:r>
      <w:r w:rsidR="00DC004D" w:rsidRPr="00575531">
        <w:rPr>
          <w:sz w:val="28"/>
          <w:szCs w:val="28"/>
          <w:lang w:val="uk-UA"/>
        </w:rPr>
        <w:t xml:space="preserve"> кухні (4) площею 7,2</w:t>
      </w:r>
      <w:r w:rsidR="00C00DE1" w:rsidRPr="00575531">
        <w:rPr>
          <w:sz w:val="28"/>
          <w:szCs w:val="28"/>
          <w:lang w:val="uk-UA"/>
        </w:rPr>
        <w:t xml:space="preserve"> кв. м., </w:t>
      </w:r>
      <w:r w:rsidR="009F7AEE" w:rsidRPr="00575531">
        <w:rPr>
          <w:sz w:val="28"/>
          <w:szCs w:val="28"/>
          <w:lang w:val="uk-UA"/>
        </w:rPr>
        <w:t>кімнати</w:t>
      </w:r>
      <w:r w:rsidR="00C00DE1" w:rsidRPr="00575531">
        <w:rPr>
          <w:sz w:val="28"/>
          <w:szCs w:val="28"/>
          <w:lang w:val="uk-UA"/>
        </w:rPr>
        <w:t xml:space="preserve"> (5) площею </w:t>
      </w:r>
      <w:r w:rsidR="007630B4">
        <w:rPr>
          <w:sz w:val="28"/>
          <w:szCs w:val="28"/>
          <w:lang w:val="uk-UA"/>
        </w:rPr>
        <w:t>18</w:t>
      </w:r>
      <w:r w:rsidR="00596A36" w:rsidRPr="00575531">
        <w:rPr>
          <w:sz w:val="28"/>
          <w:szCs w:val="28"/>
          <w:lang w:val="uk-UA"/>
        </w:rPr>
        <w:t>,4</w:t>
      </w:r>
      <w:r w:rsidR="00C00DE1" w:rsidRPr="00575531">
        <w:rPr>
          <w:sz w:val="28"/>
          <w:szCs w:val="28"/>
          <w:lang w:val="uk-UA"/>
        </w:rPr>
        <w:t xml:space="preserve"> кв. м.,</w:t>
      </w:r>
      <w:r w:rsidR="00596A36" w:rsidRPr="00575531">
        <w:rPr>
          <w:sz w:val="28"/>
          <w:szCs w:val="28"/>
          <w:lang w:val="uk-UA"/>
        </w:rPr>
        <w:t xml:space="preserve"> шафи (6) площею 0,9</w:t>
      </w:r>
      <w:r w:rsidR="009F7AEE" w:rsidRPr="00575531">
        <w:rPr>
          <w:sz w:val="28"/>
          <w:szCs w:val="28"/>
          <w:lang w:val="uk-UA"/>
        </w:rPr>
        <w:t xml:space="preserve"> </w:t>
      </w:r>
      <w:r w:rsidRPr="00575531">
        <w:rPr>
          <w:sz w:val="28"/>
          <w:szCs w:val="28"/>
          <w:lang w:val="uk-UA"/>
        </w:rPr>
        <w:t>кв. м.</w:t>
      </w:r>
      <w:r w:rsidR="009F7AEE" w:rsidRPr="00575531">
        <w:rPr>
          <w:sz w:val="28"/>
          <w:szCs w:val="28"/>
          <w:lang w:val="uk-UA"/>
        </w:rPr>
        <w:t>,</w:t>
      </w:r>
      <w:r w:rsidR="00596A36" w:rsidRPr="00575531">
        <w:rPr>
          <w:sz w:val="28"/>
          <w:szCs w:val="28"/>
          <w:lang w:val="uk-UA"/>
        </w:rPr>
        <w:t xml:space="preserve"> шафи (7) площею 0,5</w:t>
      </w:r>
      <w:r w:rsidR="009F7AEE" w:rsidRPr="00575531">
        <w:rPr>
          <w:sz w:val="28"/>
          <w:szCs w:val="28"/>
          <w:lang w:val="uk-UA"/>
        </w:rPr>
        <w:t xml:space="preserve"> кв. м.</w:t>
      </w:r>
      <w:r w:rsidR="00C00DE1" w:rsidRPr="00575531">
        <w:rPr>
          <w:sz w:val="28"/>
          <w:szCs w:val="28"/>
          <w:lang w:val="uk-UA"/>
        </w:rPr>
        <w:t xml:space="preserve"> з наданням номеру</w:t>
      </w:r>
      <w:r w:rsidR="004543CD">
        <w:rPr>
          <w:sz w:val="28"/>
          <w:szCs w:val="28"/>
          <w:lang w:val="uk-UA"/>
        </w:rPr>
        <w:t xml:space="preserve"> (адреса)</w:t>
      </w:r>
      <w:r w:rsidR="00596A36" w:rsidRPr="00575531">
        <w:rPr>
          <w:sz w:val="28"/>
          <w:szCs w:val="28"/>
          <w:lang w:val="uk-UA"/>
        </w:rPr>
        <w:t>.</w:t>
      </w:r>
      <w:r w:rsidR="005A2CE5" w:rsidRPr="00575531">
        <w:rPr>
          <w:sz w:val="28"/>
          <w:szCs w:val="28"/>
          <w:lang w:val="uk-UA"/>
        </w:rPr>
        <w:t xml:space="preserve"> </w:t>
      </w:r>
    </w:p>
    <w:p w:rsidR="006B7F65" w:rsidRPr="00575531" w:rsidRDefault="006B7F65" w:rsidP="006B7F65">
      <w:pPr>
        <w:pStyle w:val="a3"/>
        <w:numPr>
          <w:ilvl w:val="0"/>
          <w:numId w:val="25"/>
        </w:numPr>
        <w:spacing w:line="216" w:lineRule="auto"/>
        <w:jc w:val="both"/>
        <w:rPr>
          <w:sz w:val="28"/>
          <w:szCs w:val="28"/>
          <w:lang w:val="uk-UA"/>
        </w:rPr>
      </w:pPr>
      <w:r w:rsidRPr="00575531">
        <w:rPr>
          <w:sz w:val="28"/>
          <w:szCs w:val="28"/>
          <w:lang w:val="uk-UA"/>
        </w:rPr>
        <w:t>Враховуючи погодження ДП «</w:t>
      </w:r>
      <w:proofErr w:type="spellStart"/>
      <w:r w:rsidRPr="00575531">
        <w:rPr>
          <w:sz w:val="28"/>
          <w:szCs w:val="28"/>
          <w:lang w:val="uk-UA"/>
        </w:rPr>
        <w:t>Продмашжитло</w:t>
      </w:r>
      <w:proofErr w:type="spellEnd"/>
      <w:r w:rsidRPr="00575531">
        <w:rPr>
          <w:sz w:val="28"/>
          <w:szCs w:val="28"/>
          <w:lang w:val="uk-UA"/>
        </w:rPr>
        <w:t xml:space="preserve">», договір найму житла </w:t>
      </w:r>
    </w:p>
    <w:p w:rsidR="006B7F65" w:rsidRPr="00575531" w:rsidRDefault="006B7F65" w:rsidP="006B7F65">
      <w:pPr>
        <w:spacing w:line="216" w:lineRule="auto"/>
        <w:jc w:val="both"/>
        <w:rPr>
          <w:sz w:val="28"/>
          <w:szCs w:val="28"/>
          <w:lang w:val="uk-UA"/>
        </w:rPr>
      </w:pPr>
      <w:r w:rsidRPr="00575531">
        <w:rPr>
          <w:sz w:val="28"/>
          <w:szCs w:val="28"/>
          <w:lang w:val="uk-UA"/>
        </w:rPr>
        <w:t>03/01 від 01.01.2011, «Висновок за результатами проведення технічного обстеження будівельних конструкцій та інженерних мереж на відповідальність державним стандартам, будівельним нормам і правилам, нормативним актам з пожежної безпеки, санітарному законодавству» у м. Полтава по</w:t>
      </w:r>
      <w:r w:rsidR="00C601DA">
        <w:rPr>
          <w:sz w:val="28"/>
          <w:szCs w:val="28"/>
          <w:lang w:val="uk-UA"/>
        </w:rPr>
        <w:t xml:space="preserve"> (адреса)</w:t>
      </w:r>
      <w:r w:rsidRPr="00575531">
        <w:rPr>
          <w:sz w:val="28"/>
          <w:szCs w:val="28"/>
          <w:lang w:val="uk-UA"/>
        </w:rPr>
        <w:t xml:space="preserve">, виготовлений ПП Полтавське бюро технічної інвентаризації «ІНВЕНТАРИЗАТОР», погодитись з проведеним </w:t>
      </w:r>
      <w:r w:rsidR="00C601DA">
        <w:rPr>
          <w:sz w:val="28"/>
          <w:szCs w:val="28"/>
          <w:lang w:val="uk-UA"/>
        </w:rPr>
        <w:t xml:space="preserve">(особа) </w:t>
      </w:r>
      <w:r w:rsidRPr="00575531">
        <w:rPr>
          <w:sz w:val="28"/>
          <w:szCs w:val="28"/>
          <w:lang w:val="uk-UA"/>
        </w:rPr>
        <w:t xml:space="preserve">переплануванням приміщень та об’єднанням кімнат </w:t>
      </w:r>
      <w:r w:rsidR="00C601DA">
        <w:rPr>
          <w:sz w:val="28"/>
          <w:szCs w:val="28"/>
          <w:lang w:val="uk-UA"/>
        </w:rPr>
        <w:t>(адреса)</w:t>
      </w:r>
      <w:r w:rsidRPr="00575531">
        <w:rPr>
          <w:sz w:val="28"/>
          <w:szCs w:val="28"/>
          <w:lang w:val="uk-UA"/>
        </w:rPr>
        <w:t xml:space="preserve"> у складі: коридору (1) площею 2,2 кв. м., санвузла (2) площею 4,0 кв. м., кухні (3) площею 11,6 кв. м., кімнати (4) площею 17,1 кв. м., шафи (5) площею 0,7 кв. м., шафи (6) площею 0,2 кв. м.</w:t>
      </w:r>
      <w:r w:rsidR="00F24915">
        <w:rPr>
          <w:sz w:val="28"/>
          <w:szCs w:val="28"/>
          <w:lang w:val="uk-UA"/>
        </w:rPr>
        <w:t>, шафи (7) площею 0,4 кв. м., шафи (8) площею 0,2 кв. м.</w:t>
      </w:r>
      <w:r w:rsidR="00C601DA">
        <w:rPr>
          <w:sz w:val="28"/>
          <w:szCs w:val="28"/>
          <w:lang w:val="uk-UA"/>
        </w:rPr>
        <w:t xml:space="preserve"> з наданням номеру (адреса)</w:t>
      </w:r>
      <w:bookmarkStart w:id="0" w:name="_GoBack"/>
      <w:bookmarkEnd w:id="0"/>
      <w:r w:rsidRPr="00575531">
        <w:rPr>
          <w:sz w:val="28"/>
          <w:szCs w:val="28"/>
          <w:lang w:val="uk-UA"/>
        </w:rPr>
        <w:t xml:space="preserve">. </w:t>
      </w:r>
    </w:p>
    <w:p w:rsidR="005A2CE5" w:rsidRPr="003C4CDE" w:rsidRDefault="005A2CE5" w:rsidP="006B7F65">
      <w:pPr>
        <w:spacing w:line="216" w:lineRule="auto"/>
        <w:jc w:val="both"/>
        <w:rPr>
          <w:color w:val="002060"/>
          <w:sz w:val="28"/>
          <w:szCs w:val="28"/>
          <w:lang w:val="uk-UA"/>
        </w:rPr>
      </w:pPr>
    </w:p>
    <w:p w:rsidR="005A2CE5" w:rsidRPr="003C4CDE" w:rsidRDefault="005A2CE5" w:rsidP="00DC004D">
      <w:pPr>
        <w:spacing w:line="216" w:lineRule="auto"/>
        <w:jc w:val="both"/>
        <w:rPr>
          <w:color w:val="002060"/>
          <w:sz w:val="28"/>
          <w:szCs w:val="28"/>
          <w:lang w:val="uk-UA"/>
        </w:rPr>
      </w:pPr>
    </w:p>
    <w:p w:rsidR="005A2CE5" w:rsidRPr="000E3BA8" w:rsidRDefault="005A2CE5" w:rsidP="005A2CE5">
      <w:pPr>
        <w:spacing w:line="216" w:lineRule="auto"/>
        <w:jc w:val="both"/>
        <w:rPr>
          <w:sz w:val="28"/>
          <w:szCs w:val="28"/>
          <w:lang w:val="uk-UA"/>
        </w:rPr>
      </w:pPr>
      <w:r>
        <w:rPr>
          <w:sz w:val="28"/>
          <w:szCs w:val="28"/>
          <w:lang w:val="uk-UA"/>
        </w:rPr>
        <w:t>Г</w:t>
      </w:r>
      <w:r w:rsidRPr="000E3BA8">
        <w:rPr>
          <w:sz w:val="28"/>
          <w:szCs w:val="28"/>
          <w:lang w:val="uk-UA"/>
        </w:rPr>
        <w:t>олов</w:t>
      </w:r>
      <w:r>
        <w:rPr>
          <w:sz w:val="28"/>
          <w:szCs w:val="28"/>
          <w:lang w:val="uk-UA"/>
        </w:rPr>
        <w:t>а</w:t>
      </w:r>
      <w:r w:rsidRPr="000E3BA8">
        <w:rPr>
          <w:sz w:val="28"/>
          <w:szCs w:val="28"/>
          <w:lang w:val="uk-UA"/>
        </w:rPr>
        <w:t xml:space="preserve"> районної ради</w:t>
      </w:r>
      <w:r w:rsidRPr="000E3BA8">
        <w:rPr>
          <w:sz w:val="28"/>
          <w:szCs w:val="28"/>
          <w:lang w:val="uk-UA"/>
        </w:rPr>
        <w:tab/>
      </w:r>
      <w:r w:rsidRPr="000E3BA8">
        <w:rPr>
          <w:sz w:val="28"/>
          <w:szCs w:val="28"/>
          <w:lang w:val="uk-UA"/>
        </w:rPr>
        <w:tab/>
      </w:r>
      <w:r w:rsidRPr="000E3BA8">
        <w:rPr>
          <w:sz w:val="28"/>
          <w:szCs w:val="28"/>
          <w:lang w:val="uk-UA"/>
        </w:rPr>
        <w:tab/>
      </w:r>
      <w:r w:rsidRPr="000E3BA8">
        <w:rPr>
          <w:sz w:val="28"/>
          <w:szCs w:val="28"/>
          <w:lang w:val="uk-UA"/>
        </w:rPr>
        <w:tab/>
      </w:r>
      <w:r w:rsidRPr="000E3BA8">
        <w:rPr>
          <w:sz w:val="28"/>
          <w:szCs w:val="28"/>
          <w:lang w:val="uk-UA"/>
        </w:rPr>
        <w:tab/>
      </w:r>
      <w:r>
        <w:rPr>
          <w:sz w:val="28"/>
          <w:szCs w:val="28"/>
          <w:lang w:val="uk-UA"/>
        </w:rPr>
        <w:tab/>
      </w:r>
      <w:r>
        <w:rPr>
          <w:sz w:val="28"/>
          <w:szCs w:val="28"/>
          <w:lang w:val="uk-UA"/>
        </w:rPr>
        <w:tab/>
        <w:t xml:space="preserve">        С. </w:t>
      </w:r>
      <w:proofErr w:type="spellStart"/>
      <w:r>
        <w:rPr>
          <w:sz w:val="28"/>
          <w:szCs w:val="28"/>
          <w:lang w:val="uk-UA"/>
        </w:rPr>
        <w:t>Синягівський</w:t>
      </w:r>
      <w:proofErr w:type="spellEnd"/>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5A2CE5" w:rsidRDefault="005A2CE5" w:rsidP="00DC004D">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7E4C12" w:rsidRDefault="007E4C12" w:rsidP="00A044E2">
      <w:pPr>
        <w:spacing w:line="216" w:lineRule="auto"/>
        <w:jc w:val="both"/>
        <w:rPr>
          <w:sz w:val="28"/>
          <w:szCs w:val="28"/>
          <w:lang w:val="uk-UA"/>
        </w:rPr>
      </w:pPr>
    </w:p>
    <w:p w:rsidR="002271EA" w:rsidRDefault="002271EA" w:rsidP="00E53553">
      <w:pPr>
        <w:tabs>
          <w:tab w:val="left" w:pos="0"/>
        </w:tabs>
        <w:jc w:val="both"/>
        <w:rPr>
          <w:sz w:val="28"/>
          <w:szCs w:val="28"/>
          <w:lang w:val="uk-UA"/>
        </w:rPr>
      </w:pPr>
    </w:p>
    <w:sectPr w:rsidR="002271EA" w:rsidSect="007D152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B480F"/>
    <w:multiLevelType w:val="hybridMultilevel"/>
    <w:tmpl w:val="90545028"/>
    <w:lvl w:ilvl="0" w:tplc="91887352">
      <w:start w:val="1"/>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
    <w:nsid w:val="17FE184A"/>
    <w:multiLevelType w:val="hybridMultilevel"/>
    <w:tmpl w:val="2E0CDE6C"/>
    <w:lvl w:ilvl="0" w:tplc="D1B0F3D0">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
    <w:nsid w:val="18716D03"/>
    <w:multiLevelType w:val="hybridMultilevel"/>
    <w:tmpl w:val="7FEE7562"/>
    <w:lvl w:ilvl="0" w:tplc="7C86C3EA">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3">
    <w:nsid w:val="1A7A6889"/>
    <w:multiLevelType w:val="hybridMultilevel"/>
    <w:tmpl w:val="14207918"/>
    <w:lvl w:ilvl="0" w:tplc="842C1014">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
    <w:nsid w:val="1C192875"/>
    <w:multiLevelType w:val="hybridMultilevel"/>
    <w:tmpl w:val="1C4C00A6"/>
    <w:lvl w:ilvl="0" w:tplc="BAD4E8D6">
      <w:start w:val="1"/>
      <w:numFmt w:val="decimal"/>
      <w:lvlText w:val="%1."/>
      <w:lvlJc w:val="left"/>
      <w:pPr>
        <w:ind w:left="1146" w:hanging="360"/>
      </w:pPr>
      <w:rPr>
        <w:rFonts w:hint="default"/>
      </w:r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5">
    <w:nsid w:val="22E15CB3"/>
    <w:multiLevelType w:val="hybridMultilevel"/>
    <w:tmpl w:val="1C4C00A6"/>
    <w:lvl w:ilvl="0" w:tplc="BAD4E8D6">
      <w:start w:val="1"/>
      <w:numFmt w:val="decimal"/>
      <w:lvlText w:val="%1."/>
      <w:lvlJc w:val="left"/>
      <w:pPr>
        <w:ind w:left="1146" w:hanging="360"/>
      </w:pPr>
      <w:rPr>
        <w:rFonts w:hint="default"/>
      </w:r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6">
    <w:nsid w:val="25FC73D1"/>
    <w:multiLevelType w:val="hybridMultilevel"/>
    <w:tmpl w:val="228489E8"/>
    <w:lvl w:ilvl="0" w:tplc="FB908B22">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nsid w:val="2E505C5A"/>
    <w:multiLevelType w:val="hybridMultilevel"/>
    <w:tmpl w:val="6830629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3B5574E"/>
    <w:multiLevelType w:val="hybridMultilevel"/>
    <w:tmpl w:val="228489E8"/>
    <w:lvl w:ilvl="0" w:tplc="FB908B22">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nsid w:val="34363045"/>
    <w:multiLevelType w:val="hybridMultilevel"/>
    <w:tmpl w:val="C0FADD1E"/>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6230C8C"/>
    <w:multiLevelType w:val="hybridMultilevel"/>
    <w:tmpl w:val="34C6E91C"/>
    <w:lvl w:ilvl="0" w:tplc="F18AD162">
      <w:start w:val="1"/>
      <w:numFmt w:val="decimal"/>
      <w:lvlText w:val="%1."/>
      <w:lvlJc w:val="left"/>
      <w:pPr>
        <w:ind w:left="1065" w:hanging="360"/>
      </w:pPr>
      <w:rPr>
        <w:rFonts w:hint="default"/>
        <w:color w:val="auto"/>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1">
    <w:nsid w:val="3B072EAF"/>
    <w:multiLevelType w:val="hybridMultilevel"/>
    <w:tmpl w:val="4D16AA50"/>
    <w:lvl w:ilvl="0" w:tplc="A8EA8664">
      <w:start w:val="1"/>
      <w:numFmt w:val="decimal"/>
      <w:lvlText w:val="%1."/>
      <w:lvlJc w:val="left"/>
      <w:pPr>
        <w:ind w:left="1068" w:hanging="360"/>
      </w:pPr>
    </w:lvl>
    <w:lvl w:ilvl="1" w:tplc="04220019">
      <w:start w:val="1"/>
      <w:numFmt w:val="lowerLetter"/>
      <w:lvlText w:val="%2."/>
      <w:lvlJc w:val="left"/>
      <w:pPr>
        <w:ind w:left="1788" w:hanging="360"/>
      </w:pPr>
    </w:lvl>
    <w:lvl w:ilvl="2" w:tplc="0422001B">
      <w:start w:val="1"/>
      <w:numFmt w:val="lowerRoman"/>
      <w:lvlText w:val="%3."/>
      <w:lvlJc w:val="right"/>
      <w:pPr>
        <w:ind w:left="2508" w:hanging="180"/>
      </w:pPr>
    </w:lvl>
    <w:lvl w:ilvl="3" w:tplc="0422000F">
      <w:start w:val="1"/>
      <w:numFmt w:val="decimal"/>
      <w:lvlText w:val="%4."/>
      <w:lvlJc w:val="left"/>
      <w:pPr>
        <w:ind w:left="3228" w:hanging="360"/>
      </w:pPr>
    </w:lvl>
    <w:lvl w:ilvl="4" w:tplc="04220019">
      <w:start w:val="1"/>
      <w:numFmt w:val="lowerLetter"/>
      <w:lvlText w:val="%5."/>
      <w:lvlJc w:val="left"/>
      <w:pPr>
        <w:ind w:left="3948" w:hanging="360"/>
      </w:pPr>
    </w:lvl>
    <w:lvl w:ilvl="5" w:tplc="0422001B">
      <w:start w:val="1"/>
      <w:numFmt w:val="lowerRoman"/>
      <w:lvlText w:val="%6."/>
      <w:lvlJc w:val="right"/>
      <w:pPr>
        <w:ind w:left="4668" w:hanging="180"/>
      </w:pPr>
    </w:lvl>
    <w:lvl w:ilvl="6" w:tplc="0422000F">
      <w:start w:val="1"/>
      <w:numFmt w:val="decimal"/>
      <w:lvlText w:val="%7."/>
      <w:lvlJc w:val="left"/>
      <w:pPr>
        <w:ind w:left="5388" w:hanging="360"/>
      </w:pPr>
    </w:lvl>
    <w:lvl w:ilvl="7" w:tplc="04220019">
      <w:start w:val="1"/>
      <w:numFmt w:val="lowerLetter"/>
      <w:lvlText w:val="%8."/>
      <w:lvlJc w:val="left"/>
      <w:pPr>
        <w:ind w:left="6108" w:hanging="360"/>
      </w:pPr>
    </w:lvl>
    <w:lvl w:ilvl="8" w:tplc="0422001B">
      <w:start w:val="1"/>
      <w:numFmt w:val="lowerRoman"/>
      <w:lvlText w:val="%9."/>
      <w:lvlJc w:val="right"/>
      <w:pPr>
        <w:ind w:left="6828" w:hanging="180"/>
      </w:pPr>
    </w:lvl>
  </w:abstractNum>
  <w:abstractNum w:abstractNumId="12">
    <w:nsid w:val="40276C4F"/>
    <w:multiLevelType w:val="hybridMultilevel"/>
    <w:tmpl w:val="228489E8"/>
    <w:lvl w:ilvl="0" w:tplc="FB908B22">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nsid w:val="42ED3FE4"/>
    <w:multiLevelType w:val="hybridMultilevel"/>
    <w:tmpl w:val="34C6E91C"/>
    <w:lvl w:ilvl="0" w:tplc="F18AD162">
      <w:start w:val="1"/>
      <w:numFmt w:val="decimal"/>
      <w:lvlText w:val="%1."/>
      <w:lvlJc w:val="left"/>
      <w:pPr>
        <w:ind w:left="1065" w:hanging="360"/>
      </w:pPr>
      <w:rPr>
        <w:rFonts w:hint="default"/>
        <w:color w:val="auto"/>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4">
    <w:nsid w:val="477F2819"/>
    <w:multiLevelType w:val="hybridMultilevel"/>
    <w:tmpl w:val="1C4C00A6"/>
    <w:lvl w:ilvl="0" w:tplc="BAD4E8D6">
      <w:start w:val="1"/>
      <w:numFmt w:val="decimal"/>
      <w:lvlText w:val="%1."/>
      <w:lvlJc w:val="left"/>
      <w:pPr>
        <w:ind w:left="1146" w:hanging="360"/>
      </w:pPr>
      <w:rPr>
        <w:rFonts w:hint="default"/>
      </w:r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15">
    <w:nsid w:val="4ED4514A"/>
    <w:multiLevelType w:val="hybridMultilevel"/>
    <w:tmpl w:val="228489E8"/>
    <w:lvl w:ilvl="0" w:tplc="FB908B22">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6">
    <w:nsid w:val="50ED6534"/>
    <w:multiLevelType w:val="hybridMultilevel"/>
    <w:tmpl w:val="228489E8"/>
    <w:lvl w:ilvl="0" w:tplc="FB908B22">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nsid w:val="58DC3B43"/>
    <w:multiLevelType w:val="hybridMultilevel"/>
    <w:tmpl w:val="C0FADD1E"/>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64960FD0"/>
    <w:multiLevelType w:val="hybridMultilevel"/>
    <w:tmpl w:val="23FAB496"/>
    <w:lvl w:ilvl="0" w:tplc="3DA6808C">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9">
    <w:nsid w:val="6B1C63F3"/>
    <w:multiLevelType w:val="hybridMultilevel"/>
    <w:tmpl w:val="C0FADD1E"/>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6B8C2C5E"/>
    <w:multiLevelType w:val="hybridMultilevel"/>
    <w:tmpl w:val="70AAA1B0"/>
    <w:lvl w:ilvl="0" w:tplc="1FD21E22">
      <w:start w:val="9"/>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1">
    <w:nsid w:val="6D7C0D7C"/>
    <w:multiLevelType w:val="hybridMultilevel"/>
    <w:tmpl w:val="C0FADD1E"/>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6FBE1A8A"/>
    <w:multiLevelType w:val="hybridMultilevel"/>
    <w:tmpl w:val="A7749E14"/>
    <w:lvl w:ilvl="0" w:tplc="44E221D0">
      <w:start w:val="1"/>
      <w:numFmt w:val="decimal"/>
      <w:lvlText w:val="%1."/>
      <w:lvlJc w:val="left"/>
      <w:pPr>
        <w:ind w:left="1115" w:hanging="405"/>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3">
    <w:nsid w:val="729876A5"/>
    <w:multiLevelType w:val="hybridMultilevel"/>
    <w:tmpl w:val="C0FADD1E"/>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75F633B4"/>
    <w:multiLevelType w:val="hybridMultilevel"/>
    <w:tmpl w:val="DD64DE6C"/>
    <w:lvl w:ilvl="0" w:tplc="664E419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
  </w:num>
  <w:num w:numId="4">
    <w:abstractNumId w:val="4"/>
  </w:num>
  <w:num w:numId="5">
    <w:abstractNumId w:val="5"/>
  </w:num>
  <w:num w:numId="6">
    <w:abstractNumId w:val="14"/>
  </w:num>
  <w:num w:numId="7">
    <w:abstractNumId w:val="7"/>
  </w:num>
  <w:num w:numId="8">
    <w:abstractNumId w:val="21"/>
  </w:num>
  <w:num w:numId="9">
    <w:abstractNumId w:val="17"/>
  </w:num>
  <w:num w:numId="10">
    <w:abstractNumId w:val="18"/>
  </w:num>
  <w:num w:numId="11">
    <w:abstractNumId w:val="3"/>
  </w:num>
  <w:num w:numId="12">
    <w:abstractNumId w:val="9"/>
  </w:num>
  <w:num w:numId="13">
    <w:abstractNumId w:val="19"/>
  </w:num>
  <w:num w:numId="14">
    <w:abstractNumId w:val="23"/>
  </w:num>
  <w:num w:numId="15">
    <w:abstractNumId w:val="24"/>
  </w:num>
  <w:num w:numId="16">
    <w:abstractNumId w:val="2"/>
  </w:num>
  <w:num w:numId="17">
    <w:abstractNumId w:val="12"/>
  </w:num>
  <w:num w:numId="18">
    <w:abstractNumId w:val="6"/>
  </w:num>
  <w:num w:numId="19">
    <w:abstractNumId w:val="15"/>
  </w:num>
  <w:num w:numId="20">
    <w:abstractNumId w:val="8"/>
  </w:num>
  <w:num w:numId="21">
    <w:abstractNumId w:val="16"/>
  </w:num>
  <w:num w:numId="22">
    <w:abstractNumId w:val="0"/>
  </w:num>
  <w:num w:numId="23">
    <w:abstractNumId w:val="20"/>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spelling="clean" w:grammar="clean"/>
  <w:defaultTabStop w:val="708"/>
  <w:hyphenationZone w:val="425"/>
  <w:characterSpacingControl w:val="doNotCompress"/>
  <w:compat>
    <w:compatSetting w:name="compatibilityMode" w:uri="http://schemas.microsoft.com/office/word" w:val="12"/>
  </w:compat>
  <w:rsids>
    <w:rsidRoot w:val="00661820"/>
    <w:rsid w:val="000008DE"/>
    <w:rsid w:val="00000AF8"/>
    <w:rsid w:val="00022578"/>
    <w:rsid w:val="00044FD0"/>
    <w:rsid w:val="00053F77"/>
    <w:rsid w:val="00073702"/>
    <w:rsid w:val="00073C2C"/>
    <w:rsid w:val="000858DE"/>
    <w:rsid w:val="00091B5C"/>
    <w:rsid w:val="00091E29"/>
    <w:rsid w:val="000C001A"/>
    <w:rsid w:val="000C0181"/>
    <w:rsid w:val="000C1FDE"/>
    <w:rsid w:val="000D236C"/>
    <w:rsid w:val="000E3BA8"/>
    <w:rsid w:val="000E48E8"/>
    <w:rsid w:val="000F22D8"/>
    <w:rsid w:val="000F4116"/>
    <w:rsid w:val="0010425B"/>
    <w:rsid w:val="00105DAF"/>
    <w:rsid w:val="00106685"/>
    <w:rsid w:val="00106A7B"/>
    <w:rsid w:val="00112474"/>
    <w:rsid w:val="00122E2E"/>
    <w:rsid w:val="00137DFB"/>
    <w:rsid w:val="00141C91"/>
    <w:rsid w:val="00155E0B"/>
    <w:rsid w:val="00171131"/>
    <w:rsid w:val="00174C03"/>
    <w:rsid w:val="0018448A"/>
    <w:rsid w:val="0019633D"/>
    <w:rsid w:val="001B2A11"/>
    <w:rsid w:val="001B4276"/>
    <w:rsid w:val="001B4DD0"/>
    <w:rsid w:val="001B7FFB"/>
    <w:rsid w:val="001C2237"/>
    <w:rsid w:val="001D1DEE"/>
    <w:rsid w:val="001D3A64"/>
    <w:rsid w:val="001E1B99"/>
    <w:rsid w:val="001E51DD"/>
    <w:rsid w:val="0020259F"/>
    <w:rsid w:val="00205446"/>
    <w:rsid w:val="00205FF9"/>
    <w:rsid w:val="0021070C"/>
    <w:rsid w:val="00214DD6"/>
    <w:rsid w:val="00216554"/>
    <w:rsid w:val="002271EA"/>
    <w:rsid w:val="002300DF"/>
    <w:rsid w:val="00232EDA"/>
    <w:rsid w:val="00241848"/>
    <w:rsid w:val="0024649C"/>
    <w:rsid w:val="0025602F"/>
    <w:rsid w:val="002649FF"/>
    <w:rsid w:val="00295DD3"/>
    <w:rsid w:val="00296591"/>
    <w:rsid w:val="002A734F"/>
    <w:rsid w:val="002B18C7"/>
    <w:rsid w:val="002B62A6"/>
    <w:rsid w:val="002B6A0A"/>
    <w:rsid w:val="002C3280"/>
    <w:rsid w:val="002C4D73"/>
    <w:rsid w:val="002D4B97"/>
    <w:rsid w:val="002E0464"/>
    <w:rsid w:val="002E5345"/>
    <w:rsid w:val="0031474B"/>
    <w:rsid w:val="00324944"/>
    <w:rsid w:val="003270F5"/>
    <w:rsid w:val="00336DEC"/>
    <w:rsid w:val="00340EE0"/>
    <w:rsid w:val="00345442"/>
    <w:rsid w:val="00352C79"/>
    <w:rsid w:val="00356A77"/>
    <w:rsid w:val="00360BB1"/>
    <w:rsid w:val="00361F60"/>
    <w:rsid w:val="0037300B"/>
    <w:rsid w:val="00375DB3"/>
    <w:rsid w:val="00381215"/>
    <w:rsid w:val="0038527E"/>
    <w:rsid w:val="003A0EF1"/>
    <w:rsid w:val="003A2BF0"/>
    <w:rsid w:val="003B6EB6"/>
    <w:rsid w:val="003C4CDE"/>
    <w:rsid w:val="003D48A5"/>
    <w:rsid w:val="003E13B6"/>
    <w:rsid w:val="003E4046"/>
    <w:rsid w:val="003E4B5E"/>
    <w:rsid w:val="003E5043"/>
    <w:rsid w:val="003E5AFF"/>
    <w:rsid w:val="003E6CBA"/>
    <w:rsid w:val="003F33FF"/>
    <w:rsid w:val="003F3405"/>
    <w:rsid w:val="00405AC8"/>
    <w:rsid w:val="0041419F"/>
    <w:rsid w:val="00420BF0"/>
    <w:rsid w:val="00424A4A"/>
    <w:rsid w:val="0043394B"/>
    <w:rsid w:val="00433C78"/>
    <w:rsid w:val="00440A98"/>
    <w:rsid w:val="00441146"/>
    <w:rsid w:val="004414A8"/>
    <w:rsid w:val="00442889"/>
    <w:rsid w:val="00444CCA"/>
    <w:rsid w:val="00445435"/>
    <w:rsid w:val="0044617E"/>
    <w:rsid w:val="00447A9A"/>
    <w:rsid w:val="00451079"/>
    <w:rsid w:val="004540FE"/>
    <w:rsid w:val="004543CD"/>
    <w:rsid w:val="00456745"/>
    <w:rsid w:val="00462655"/>
    <w:rsid w:val="00462D66"/>
    <w:rsid w:val="00463620"/>
    <w:rsid w:val="00464BB1"/>
    <w:rsid w:val="0046706B"/>
    <w:rsid w:val="00473F6D"/>
    <w:rsid w:val="00480D6B"/>
    <w:rsid w:val="00486341"/>
    <w:rsid w:val="00495AB0"/>
    <w:rsid w:val="004A2DE2"/>
    <w:rsid w:val="004B4029"/>
    <w:rsid w:val="004B7698"/>
    <w:rsid w:val="004B7D60"/>
    <w:rsid w:val="004D350A"/>
    <w:rsid w:val="004D63C5"/>
    <w:rsid w:val="004E4B0E"/>
    <w:rsid w:val="00500AB3"/>
    <w:rsid w:val="005035ED"/>
    <w:rsid w:val="005131CA"/>
    <w:rsid w:val="0051516B"/>
    <w:rsid w:val="0053700E"/>
    <w:rsid w:val="00555F2F"/>
    <w:rsid w:val="005560B1"/>
    <w:rsid w:val="00564ED3"/>
    <w:rsid w:val="00575531"/>
    <w:rsid w:val="005910A1"/>
    <w:rsid w:val="00596A36"/>
    <w:rsid w:val="005A2CE5"/>
    <w:rsid w:val="005A75E9"/>
    <w:rsid w:val="005B498F"/>
    <w:rsid w:val="005C07B1"/>
    <w:rsid w:val="005C5454"/>
    <w:rsid w:val="005C783F"/>
    <w:rsid w:val="005D1F07"/>
    <w:rsid w:val="005D32F3"/>
    <w:rsid w:val="005E061D"/>
    <w:rsid w:val="005E12CA"/>
    <w:rsid w:val="005E1EC5"/>
    <w:rsid w:val="005E5A12"/>
    <w:rsid w:val="00603F7E"/>
    <w:rsid w:val="00615777"/>
    <w:rsid w:val="00625210"/>
    <w:rsid w:val="006354AE"/>
    <w:rsid w:val="00636863"/>
    <w:rsid w:val="00661820"/>
    <w:rsid w:val="006658E1"/>
    <w:rsid w:val="00666A71"/>
    <w:rsid w:val="00667242"/>
    <w:rsid w:val="00670E79"/>
    <w:rsid w:val="00673712"/>
    <w:rsid w:val="00673E74"/>
    <w:rsid w:val="00677935"/>
    <w:rsid w:val="006844BA"/>
    <w:rsid w:val="006878E6"/>
    <w:rsid w:val="006B4A14"/>
    <w:rsid w:val="006B5D4E"/>
    <w:rsid w:val="006B7F65"/>
    <w:rsid w:val="006C24D7"/>
    <w:rsid w:val="006C7B5F"/>
    <w:rsid w:val="006D7B16"/>
    <w:rsid w:val="006E647B"/>
    <w:rsid w:val="006F43DA"/>
    <w:rsid w:val="0070584B"/>
    <w:rsid w:val="00714D54"/>
    <w:rsid w:val="00715438"/>
    <w:rsid w:val="00716DF1"/>
    <w:rsid w:val="00721A54"/>
    <w:rsid w:val="00731AEE"/>
    <w:rsid w:val="00741D33"/>
    <w:rsid w:val="00743DB8"/>
    <w:rsid w:val="00753F43"/>
    <w:rsid w:val="00762DB6"/>
    <w:rsid w:val="007630B4"/>
    <w:rsid w:val="00770243"/>
    <w:rsid w:val="0077369A"/>
    <w:rsid w:val="007A0972"/>
    <w:rsid w:val="007A44D0"/>
    <w:rsid w:val="007A63E6"/>
    <w:rsid w:val="007B2477"/>
    <w:rsid w:val="007B6A7E"/>
    <w:rsid w:val="007C2C9E"/>
    <w:rsid w:val="007D1527"/>
    <w:rsid w:val="007E0578"/>
    <w:rsid w:val="007E4C12"/>
    <w:rsid w:val="007E68BA"/>
    <w:rsid w:val="007F0FA8"/>
    <w:rsid w:val="007F5859"/>
    <w:rsid w:val="008024D1"/>
    <w:rsid w:val="00810767"/>
    <w:rsid w:val="0081243D"/>
    <w:rsid w:val="008125D0"/>
    <w:rsid w:val="008144AE"/>
    <w:rsid w:val="00820980"/>
    <w:rsid w:val="00844B6E"/>
    <w:rsid w:val="0085091A"/>
    <w:rsid w:val="00872E2F"/>
    <w:rsid w:val="0088107E"/>
    <w:rsid w:val="008825F9"/>
    <w:rsid w:val="0088727F"/>
    <w:rsid w:val="00891FAD"/>
    <w:rsid w:val="00893D8B"/>
    <w:rsid w:val="00896C43"/>
    <w:rsid w:val="008C276E"/>
    <w:rsid w:val="008C3FD2"/>
    <w:rsid w:val="008C4BDC"/>
    <w:rsid w:val="008D2A27"/>
    <w:rsid w:val="008D5F08"/>
    <w:rsid w:val="008D6CB3"/>
    <w:rsid w:val="008D774E"/>
    <w:rsid w:val="008F4CC2"/>
    <w:rsid w:val="008F582A"/>
    <w:rsid w:val="008F629F"/>
    <w:rsid w:val="0090132A"/>
    <w:rsid w:val="00901E33"/>
    <w:rsid w:val="00902638"/>
    <w:rsid w:val="00907CF9"/>
    <w:rsid w:val="0092116F"/>
    <w:rsid w:val="009245E9"/>
    <w:rsid w:val="00925EE5"/>
    <w:rsid w:val="009414DA"/>
    <w:rsid w:val="00943EFF"/>
    <w:rsid w:val="00951AEC"/>
    <w:rsid w:val="009574B5"/>
    <w:rsid w:val="009654F2"/>
    <w:rsid w:val="00973D3C"/>
    <w:rsid w:val="0098078F"/>
    <w:rsid w:val="009837CF"/>
    <w:rsid w:val="009838D4"/>
    <w:rsid w:val="00986B63"/>
    <w:rsid w:val="00996CAE"/>
    <w:rsid w:val="00997286"/>
    <w:rsid w:val="009A30C1"/>
    <w:rsid w:val="009A658E"/>
    <w:rsid w:val="009B2D83"/>
    <w:rsid w:val="009B47EA"/>
    <w:rsid w:val="009B794D"/>
    <w:rsid w:val="009D1D52"/>
    <w:rsid w:val="009E6031"/>
    <w:rsid w:val="009E6A2E"/>
    <w:rsid w:val="009F7AEE"/>
    <w:rsid w:val="00A01DA3"/>
    <w:rsid w:val="00A02023"/>
    <w:rsid w:val="00A044E2"/>
    <w:rsid w:val="00A05836"/>
    <w:rsid w:val="00A05CA8"/>
    <w:rsid w:val="00A11B9A"/>
    <w:rsid w:val="00A3061E"/>
    <w:rsid w:val="00A4154A"/>
    <w:rsid w:val="00A47591"/>
    <w:rsid w:val="00A64C27"/>
    <w:rsid w:val="00A93296"/>
    <w:rsid w:val="00A94444"/>
    <w:rsid w:val="00A94F49"/>
    <w:rsid w:val="00A95F08"/>
    <w:rsid w:val="00A96747"/>
    <w:rsid w:val="00AA1465"/>
    <w:rsid w:val="00AA4AA0"/>
    <w:rsid w:val="00AA68FD"/>
    <w:rsid w:val="00AA6B59"/>
    <w:rsid w:val="00AB3005"/>
    <w:rsid w:val="00AB45B4"/>
    <w:rsid w:val="00AD1A08"/>
    <w:rsid w:val="00AD2260"/>
    <w:rsid w:val="00AD4F33"/>
    <w:rsid w:val="00AD6B73"/>
    <w:rsid w:val="00AE1E67"/>
    <w:rsid w:val="00AF15EF"/>
    <w:rsid w:val="00B03680"/>
    <w:rsid w:val="00B03968"/>
    <w:rsid w:val="00B1180D"/>
    <w:rsid w:val="00B11A67"/>
    <w:rsid w:val="00B22F6D"/>
    <w:rsid w:val="00B24053"/>
    <w:rsid w:val="00B27593"/>
    <w:rsid w:val="00B42BD7"/>
    <w:rsid w:val="00B446F5"/>
    <w:rsid w:val="00B461E1"/>
    <w:rsid w:val="00B4664F"/>
    <w:rsid w:val="00B601FD"/>
    <w:rsid w:val="00B65584"/>
    <w:rsid w:val="00B81C7F"/>
    <w:rsid w:val="00B937D0"/>
    <w:rsid w:val="00B93CAC"/>
    <w:rsid w:val="00BB3EC0"/>
    <w:rsid w:val="00BB40EC"/>
    <w:rsid w:val="00BB4299"/>
    <w:rsid w:val="00BD5C4C"/>
    <w:rsid w:val="00BD7A5C"/>
    <w:rsid w:val="00BE076D"/>
    <w:rsid w:val="00C00DE1"/>
    <w:rsid w:val="00C01FBA"/>
    <w:rsid w:val="00C142E5"/>
    <w:rsid w:val="00C326BB"/>
    <w:rsid w:val="00C329C0"/>
    <w:rsid w:val="00C33F7D"/>
    <w:rsid w:val="00C548E8"/>
    <w:rsid w:val="00C56FCE"/>
    <w:rsid w:val="00C601DA"/>
    <w:rsid w:val="00C6520A"/>
    <w:rsid w:val="00C75DE0"/>
    <w:rsid w:val="00C81E8E"/>
    <w:rsid w:val="00C91A3A"/>
    <w:rsid w:val="00C940D8"/>
    <w:rsid w:val="00C9635E"/>
    <w:rsid w:val="00C9712A"/>
    <w:rsid w:val="00CB1F70"/>
    <w:rsid w:val="00CB3E07"/>
    <w:rsid w:val="00CC1D90"/>
    <w:rsid w:val="00CC2E81"/>
    <w:rsid w:val="00CD6300"/>
    <w:rsid w:val="00CE1B8E"/>
    <w:rsid w:val="00CF1279"/>
    <w:rsid w:val="00CF1E19"/>
    <w:rsid w:val="00CF6A34"/>
    <w:rsid w:val="00D0370D"/>
    <w:rsid w:val="00D06B0F"/>
    <w:rsid w:val="00D138E1"/>
    <w:rsid w:val="00D2220D"/>
    <w:rsid w:val="00D32AAB"/>
    <w:rsid w:val="00D33346"/>
    <w:rsid w:val="00D40D91"/>
    <w:rsid w:val="00D507B2"/>
    <w:rsid w:val="00D53828"/>
    <w:rsid w:val="00D558E8"/>
    <w:rsid w:val="00D656AC"/>
    <w:rsid w:val="00D7063A"/>
    <w:rsid w:val="00D70A5F"/>
    <w:rsid w:val="00D760C4"/>
    <w:rsid w:val="00DB43C4"/>
    <w:rsid w:val="00DB5EE9"/>
    <w:rsid w:val="00DB7686"/>
    <w:rsid w:val="00DC004D"/>
    <w:rsid w:val="00DD323E"/>
    <w:rsid w:val="00DE0D5D"/>
    <w:rsid w:val="00DE638D"/>
    <w:rsid w:val="00E00B5C"/>
    <w:rsid w:val="00E12647"/>
    <w:rsid w:val="00E13695"/>
    <w:rsid w:val="00E14142"/>
    <w:rsid w:val="00E17026"/>
    <w:rsid w:val="00E20687"/>
    <w:rsid w:val="00E22B85"/>
    <w:rsid w:val="00E232FA"/>
    <w:rsid w:val="00E4329E"/>
    <w:rsid w:val="00E46CF2"/>
    <w:rsid w:val="00E46DE8"/>
    <w:rsid w:val="00E5167A"/>
    <w:rsid w:val="00E53553"/>
    <w:rsid w:val="00E60644"/>
    <w:rsid w:val="00E73BEB"/>
    <w:rsid w:val="00E76FA4"/>
    <w:rsid w:val="00E91F53"/>
    <w:rsid w:val="00E93B16"/>
    <w:rsid w:val="00E97956"/>
    <w:rsid w:val="00EA479E"/>
    <w:rsid w:val="00EA4A54"/>
    <w:rsid w:val="00EB3E79"/>
    <w:rsid w:val="00EB786E"/>
    <w:rsid w:val="00EC285B"/>
    <w:rsid w:val="00EC308B"/>
    <w:rsid w:val="00EC5E5D"/>
    <w:rsid w:val="00EC6034"/>
    <w:rsid w:val="00ED2EED"/>
    <w:rsid w:val="00ED310F"/>
    <w:rsid w:val="00EE6E20"/>
    <w:rsid w:val="00F045CC"/>
    <w:rsid w:val="00F06D8F"/>
    <w:rsid w:val="00F1115C"/>
    <w:rsid w:val="00F17AF0"/>
    <w:rsid w:val="00F224FC"/>
    <w:rsid w:val="00F2368B"/>
    <w:rsid w:val="00F24915"/>
    <w:rsid w:val="00F30EA1"/>
    <w:rsid w:val="00F43831"/>
    <w:rsid w:val="00F56B3C"/>
    <w:rsid w:val="00F6000A"/>
    <w:rsid w:val="00F607B0"/>
    <w:rsid w:val="00F9075A"/>
    <w:rsid w:val="00F9694C"/>
    <w:rsid w:val="00FB7163"/>
    <w:rsid w:val="00FC5085"/>
    <w:rsid w:val="00FC5DB4"/>
    <w:rsid w:val="00FF1833"/>
    <w:rsid w:val="00FF3FDC"/>
    <w:rsid w:val="00FF46C5"/>
    <w:rsid w:val="00FF6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210"/>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5E5A12"/>
    <w:pPr>
      <w:keepNext/>
      <w:outlineLvl w:val="0"/>
    </w:pPr>
    <w:rPr>
      <w:b/>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210"/>
    <w:pPr>
      <w:ind w:left="708"/>
    </w:pPr>
  </w:style>
  <w:style w:type="paragraph" w:styleId="a4">
    <w:name w:val="Balloon Text"/>
    <w:basedOn w:val="a"/>
    <w:link w:val="a5"/>
    <w:uiPriority w:val="99"/>
    <w:semiHidden/>
    <w:unhideWhenUsed/>
    <w:rsid w:val="00BD7A5C"/>
    <w:rPr>
      <w:rFonts w:ascii="Tahoma" w:hAnsi="Tahoma" w:cs="Tahoma"/>
      <w:sz w:val="16"/>
      <w:szCs w:val="16"/>
    </w:rPr>
  </w:style>
  <w:style w:type="character" w:customStyle="1" w:styleId="a5">
    <w:name w:val="Текст выноски Знак"/>
    <w:basedOn w:val="a0"/>
    <w:link w:val="a4"/>
    <w:uiPriority w:val="99"/>
    <w:semiHidden/>
    <w:rsid w:val="00BD7A5C"/>
    <w:rPr>
      <w:rFonts w:ascii="Tahoma" w:eastAsia="Times New Roman" w:hAnsi="Tahoma" w:cs="Tahoma"/>
      <w:sz w:val="16"/>
      <w:szCs w:val="16"/>
      <w:lang w:val="ru-RU" w:eastAsia="ru-RU"/>
    </w:rPr>
  </w:style>
  <w:style w:type="character" w:styleId="a6">
    <w:name w:val="Placeholder Text"/>
    <w:basedOn w:val="a0"/>
    <w:uiPriority w:val="99"/>
    <w:semiHidden/>
    <w:rsid w:val="00B03968"/>
    <w:rPr>
      <w:color w:val="808080"/>
    </w:rPr>
  </w:style>
  <w:style w:type="character" w:customStyle="1" w:styleId="10">
    <w:name w:val="Заголовок 1 Знак"/>
    <w:basedOn w:val="a0"/>
    <w:link w:val="1"/>
    <w:rsid w:val="005E5A12"/>
    <w:rPr>
      <w:rFonts w:ascii="Times New Roman" w:eastAsia="Times New Roman" w:hAnsi="Times New Roman" w:cs="Times New Roman"/>
      <w:b/>
      <w:sz w:val="24"/>
      <w:szCs w:val="20"/>
      <w:lang w:eastAsia="ru-RU"/>
    </w:rPr>
  </w:style>
  <w:style w:type="paragraph" w:styleId="a7">
    <w:name w:val="Body Text"/>
    <w:basedOn w:val="a"/>
    <w:link w:val="a8"/>
    <w:unhideWhenUsed/>
    <w:rsid w:val="005E5A12"/>
    <w:pPr>
      <w:spacing w:after="120"/>
    </w:pPr>
    <w:rPr>
      <w:sz w:val="28"/>
      <w:szCs w:val="20"/>
      <w:lang w:val="uk-UA"/>
    </w:rPr>
  </w:style>
  <w:style w:type="character" w:customStyle="1" w:styleId="a8">
    <w:name w:val="Основной текст Знак"/>
    <w:basedOn w:val="a0"/>
    <w:link w:val="a7"/>
    <w:rsid w:val="005E5A12"/>
    <w:rPr>
      <w:rFonts w:ascii="Times New Roman" w:eastAsia="Times New Roman" w:hAnsi="Times New Roman" w:cs="Times New Roman"/>
      <w:sz w:val="28"/>
      <w:szCs w:val="20"/>
      <w:lang w:eastAsia="ru-RU"/>
    </w:rPr>
  </w:style>
  <w:style w:type="paragraph" w:styleId="a9">
    <w:name w:val="Title"/>
    <w:basedOn w:val="a"/>
    <w:next w:val="a"/>
    <w:link w:val="aa"/>
    <w:uiPriority w:val="10"/>
    <w:qFormat/>
    <w:rsid w:val="0098078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ние Знак"/>
    <w:basedOn w:val="a0"/>
    <w:link w:val="a9"/>
    <w:uiPriority w:val="10"/>
    <w:rsid w:val="0098078F"/>
    <w:rPr>
      <w:rFonts w:asciiTheme="majorHAnsi" w:eastAsiaTheme="majorEastAsia" w:hAnsiTheme="majorHAnsi" w:cstheme="majorBidi"/>
      <w:color w:val="17365D" w:themeColor="text2" w:themeShade="BF"/>
      <w:spacing w:val="5"/>
      <w:kern w:val="28"/>
      <w:sz w:val="52"/>
      <w:szCs w:val="5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21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210"/>
    <w:pPr>
      <w:ind w:left="708"/>
    </w:pPr>
  </w:style>
  <w:style w:type="paragraph" w:styleId="a4">
    <w:name w:val="Balloon Text"/>
    <w:basedOn w:val="a"/>
    <w:link w:val="a5"/>
    <w:uiPriority w:val="99"/>
    <w:semiHidden/>
    <w:unhideWhenUsed/>
    <w:rsid w:val="00BD7A5C"/>
    <w:rPr>
      <w:rFonts w:ascii="Tahoma" w:hAnsi="Tahoma" w:cs="Tahoma"/>
      <w:sz w:val="16"/>
      <w:szCs w:val="16"/>
    </w:rPr>
  </w:style>
  <w:style w:type="character" w:customStyle="1" w:styleId="a5">
    <w:name w:val="Текст выноски Знак"/>
    <w:basedOn w:val="a0"/>
    <w:link w:val="a4"/>
    <w:uiPriority w:val="99"/>
    <w:semiHidden/>
    <w:rsid w:val="00BD7A5C"/>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650939">
      <w:bodyDiv w:val="1"/>
      <w:marLeft w:val="0"/>
      <w:marRight w:val="0"/>
      <w:marTop w:val="0"/>
      <w:marBottom w:val="0"/>
      <w:divBdr>
        <w:top w:val="none" w:sz="0" w:space="0" w:color="auto"/>
        <w:left w:val="none" w:sz="0" w:space="0" w:color="auto"/>
        <w:bottom w:val="none" w:sz="0" w:space="0" w:color="auto"/>
        <w:right w:val="none" w:sz="0" w:space="0" w:color="auto"/>
      </w:divBdr>
    </w:div>
    <w:div w:id="194001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86859-2221-4512-8F3B-149FCCBEB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4353</TotalTime>
  <Pages>2</Pages>
  <Words>1265</Words>
  <Characters>722</Characters>
  <Application>Microsoft Office Word</Application>
  <DocSecurity>0</DocSecurity>
  <Lines>6</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127</cp:revision>
  <cp:lastPrinted>2016-12-28T07:23:00Z</cp:lastPrinted>
  <dcterms:created xsi:type="dcterms:W3CDTF">2016-08-05T05:24:00Z</dcterms:created>
  <dcterms:modified xsi:type="dcterms:W3CDTF">2016-12-28T09:25:00Z</dcterms:modified>
</cp:coreProperties>
</file>